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Lima, ……… de ........................ del </w:t>
      </w:r>
      <w:proofErr w:type="gramStart"/>
      <w:r w:rsidRPr="00222C9E">
        <w:rPr>
          <w:rFonts w:ascii="Arial" w:hAnsi="Arial" w:cs="Arial"/>
          <w:sz w:val="20"/>
          <w:szCs w:val="20"/>
        </w:rPr>
        <w:t>20</w:t>
      </w:r>
      <w:r w:rsidR="00693F6D" w:rsidRPr="00222C9E">
        <w:rPr>
          <w:rFonts w:ascii="Arial" w:hAnsi="Arial" w:cs="Arial"/>
          <w:sz w:val="20"/>
          <w:szCs w:val="20"/>
        </w:rPr>
        <w:t>….</w:t>
      </w:r>
      <w:proofErr w:type="gramEnd"/>
      <w:r w:rsidR="00693F6D" w:rsidRPr="00222C9E">
        <w:rPr>
          <w:rFonts w:ascii="Arial" w:hAnsi="Arial" w:cs="Arial"/>
          <w:sz w:val="20"/>
          <w:szCs w:val="20"/>
        </w:rPr>
        <w:t>.</w:t>
      </w:r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7F19235" w14:textId="006291FF" w:rsidR="00372E35" w:rsidRPr="00222C9E" w:rsidRDefault="00372E35" w:rsidP="00D355AE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r w:rsidR="00D355AE">
        <w:rPr>
          <w:rFonts w:ascii="Arial" w:hAnsi="Arial" w:cs="Arial"/>
          <w:sz w:val="20"/>
          <w:szCs w:val="20"/>
        </w:rPr>
        <w:t>Servicio de Auxiliar Administrativo para las actividades de la Dirección de Astronomía</w:t>
      </w:r>
    </w:p>
    <w:p w14:paraId="7982D46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72189D">
        <w:trPr>
          <w:trHeight w:val="62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9CEFC1" w14:textId="77777777" w:rsidR="00D355AE" w:rsidRPr="00222C9E" w:rsidRDefault="00D355AE" w:rsidP="00D355AE">
            <w:pPr>
              <w:tabs>
                <w:tab w:val="left" w:pos="1134"/>
                <w:tab w:val="left" w:pos="1418"/>
              </w:tabs>
              <w:spacing w:line="264" w:lineRule="auto"/>
              <w:ind w:left="1418" w:hanging="141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Servicio de Auxiliar Administrativo para las actividades de la Dirección de Astronomía</w:t>
            </w:r>
          </w:p>
          <w:p w14:paraId="612BDCAE" w14:textId="0032BD83" w:rsidR="00372E35" w:rsidRPr="00222C9E" w:rsidRDefault="00372E35" w:rsidP="00222C9E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05CF4E8A" w14:textId="39B769BA" w:rsidR="00372E35" w:rsidRPr="00222C9E" w:rsidRDefault="00372E35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Los documentos del </w:t>
      </w:r>
      <w:r w:rsidRPr="001C0026">
        <w:rPr>
          <w:rFonts w:ascii="Arial" w:hAnsi="Arial" w:cs="Arial"/>
          <w:b/>
          <w:bCs/>
          <w:color w:val="0000FF"/>
          <w:sz w:val="20"/>
          <w:szCs w:val="20"/>
        </w:rPr>
        <w:t>personal clave (formación académica, capacitación y experiencia)</w:t>
      </w:r>
      <w:r w:rsidRPr="00222C9E">
        <w:rPr>
          <w:rFonts w:ascii="Arial" w:hAnsi="Arial" w:cs="Arial"/>
          <w:sz w:val="20"/>
          <w:szCs w:val="20"/>
        </w:rPr>
        <w:t xml:space="preserve"> </w:t>
      </w:r>
      <w:r w:rsidR="00C52D74" w:rsidRPr="00C52D74">
        <w:rPr>
          <w:rFonts w:ascii="Arial" w:hAnsi="Arial" w:cs="Arial"/>
          <w:sz w:val="20"/>
          <w:szCs w:val="20"/>
        </w:rPr>
        <w:t xml:space="preserve">que acreditan </w:t>
      </w:r>
      <w:r w:rsidR="006F4D67">
        <w:rPr>
          <w:rFonts w:ascii="Arial" w:hAnsi="Arial" w:cs="Arial"/>
          <w:sz w:val="20"/>
          <w:szCs w:val="20"/>
        </w:rPr>
        <w:t xml:space="preserve">lo requerido en el numeral </w:t>
      </w:r>
      <w:r w:rsidR="00F35990">
        <w:rPr>
          <w:rFonts w:ascii="Arial" w:hAnsi="Arial" w:cs="Arial"/>
          <w:sz w:val="20"/>
          <w:szCs w:val="20"/>
        </w:rPr>
        <w:t>27</w:t>
      </w:r>
      <w:r w:rsidR="006F4D67">
        <w:rPr>
          <w:rFonts w:ascii="Arial" w:hAnsi="Arial" w:cs="Arial"/>
          <w:sz w:val="20"/>
          <w:szCs w:val="20"/>
        </w:rPr>
        <w:t xml:space="preserve"> “Requisitos </w:t>
      </w:r>
      <w:r w:rsidR="00F35990">
        <w:rPr>
          <w:rFonts w:ascii="Arial" w:hAnsi="Arial" w:cs="Arial"/>
          <w:sz w:val="20"/>
          <w:szCs w:val="20"/>
        </w:rPr>
        <w:t>de calificación</w:t>
      </w:r>
      <w:r w:rsidR="006F4D67">
        <w:rPr>
          <w:rFonts w:ascii="Arial" w:hAnsi="Arial" w:cs="Arial"/>
          <w:sz w:val="20"/>
          <w:szCs w:val="20"/>
        </w:rPr>
        <w:t>” de los términos de referencia</w:t>
      </w:r>
      <w:r w:rsidRPr="00222C9E">
        <w:rPr>
          <w:rFonts w:ascii="Arial" w:hAnsi="Arial" w:cs="Arial"/>
          <w:sz w:val="20"/>
          <w:szCs w:val="20"/>
        </w:rPr>
        <w:t>.</w:t>
      </w:r>
    </w:p>
    <w:p w14:paraId="7D04A805" w14:textId="2DFFBC36" w:rsidR="00372E35" w:rsidRPr="00222C9E" w:rsidRDefault="00C52D74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C52D74">
        <w:rPr>
          <w:rFonts w:ascii="Arial" w:hAnsi="Arial" w:cs="Arial"/>
          <w:sz w:val="20"/>
          <w:szCs w:val="20"/>
        </w:rPr>
        <w:t>Declaración jurada del postor (Anexo N° 04)</w:t>
      </w:r>
      <w:r w:rsidR="00372E35" w:rsidRPr="00222C9E"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376EE444" w14:textId="7414D573" w:rsidR="00537601" w:rsidRPr="00222C9E" w:rsidRDefault="00537601" w:rsidP="003366EC">
      <w:pPr>
        <w:spacing w:line="264" w:lineRule="auto"/>
        <w:ind w:left="10" w:hanging="10"/>
        <w:jc w:val="both"/>
        <w:rPr>
          <w:rFonts w:ascii="Arial" w:hAnsi="Arial" w:cs="Arial"/>
          <w:sz w:val="22"/>
          <w:szCs w:val="22"/>
        </w:rPr>
      </w:pPr>
      <w:r w:rsidRPr="00222C9E">
        <w:rPr>
          <w:rFonts w:ascii="Arial" w:hAnsi="Arial" w:cs="Arial"/>
          <w:b/>
          <w:sz w:val="16"/>
          <w:szCs w:val="16"/>
        </w:rPr>
        <w:t>Nota:</w:t>
      </w:r>
      <w:r w:rsidRPr="00222C9E">
        <w:rPr>
          <w:rFonts w:ascii="Arial" w:hAnsi="Arial" w:cs="Arial"/>
          <w:sz w:val="16"/>
          <w:szCs w:val="16"/>
        </w:rPr>
        <w:t xml:space="preserve"> El presente Anexo es para la contratación de </w:t>
      </w:r>
      <w:r w:rsidR="00BC1684" w:rsidRPr="00222C9E">
        <w:rPr>
          <w:rFonts w:ascii="Arial" w:hAnsi="Arial" w:cs="Arial"/>
          <w:sz w:val="16"/>
          <w:szCs w:val="16"/>
        </w:rPr>
        <w:t>personas naturales.</w:t>
      </w:r>
    </w:p>
    <w:sectPr w:rsidR="00537601" w:rsidRPr="00222C9E" w:rsidSect="0072189D">
      <w:headerReference w:type="default" r:id="rId8"/>
      <w:footerReference w:type="default" r:id="rId9"/>
      <w:pgSz w:w="11906" w:h="16838" w:code="9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F6960" w14:textId="51793466" w:rsidR="00953A96" w:rsidRPr="0072189D" w:rsidRDefault="0072189D" w:rsidP="0072189D">
    <w:pPr>
      <w:pStyle w:val="Piedepgina"/>
      <w:rPr>
        <w:rFonts w:ascii="Arial" w:hAnsi="Arial" w:cs="Arial"/>
        <w:lang w:val="es-MX"/>
      </w:rPr>
    </w:pPr>
    <w:r w:rsidRPr="0072189D">
      <w:rPr>
        <w:rFonts w:ascii="Arial" w:hAnsi="Arial" w:cs="Arial"/>
        <w:lang w:val="es-MX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B58E6" w14:textId="3C11C9BA" w:rsidR="00953A96" w:rsidRPr="0072189D" w:rsidRDefault="0072189D" w:rsidP="0072189D">
    <w:pPr>
      <w:pStyle w:val="Encabezado"/>
      <w:tabs>
        <w:tab w:val="clear" w:pos="4252"/>
        <w:tab w:val="clear" w:pos="8504"/>
      </w:tabs>
      <w:rPr>
        <w:rFonts w:ascii="Arial" w:hAnsi="Arial" w:cs="Arial"/>
        <w:lang w:val="es-MX"/>
      </w:rPr>
    </w:pPr>
    <w:r w:rsidRPr="0072189D">
      <w:rPr>
        <w:rFonts w:ascii="Arial" w:hAnsi="Arial" w:cs="Arial"/>
        <w:lang w:val="es-MX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 w15:restartNumberingAfterBreak="0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 w15:restartNumberingAfterBreak="0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 w15:restartNumberingAfterBreak="0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 w15:restartNumberingAfterBreak="0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 w15:restartNumberingAfterBreak="0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 w15:restartNumberingAfterBreak="0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 w15:restartNumberingAfterBreak="0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 w15:restartNumberingAfterBreak="0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 w15:restartNumberingAfterBreak="0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 w15:restartNumberingAfterBreak="0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 w15:restartNumberingAfterBreak="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 w15:restartNumberingAfterBreak="0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 w15:restartNumberingAfterBreak="0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210091">
    <w:abstractNumId w:val="31"/>
  </w:num>
  <w:num w:numId="2" w16cid:durableId="621763727">
    <w:abstractNumId w:val="32"/>
  </w:num>
  <w:num w:numId="3" w16cid:durableId="1398283236">
    <w:abstractNumId w:val="21"/>
  </w:num>
  <w:num w:numId="4" w16cid:durableId="570703208">
    <w:abstractNumId w:val="30"/>
  </w:num>
  <w:num w:numId="5" w16cid:durableId="1451129132">
    <w:abstractNumId w:val="22"/>
  </w:num>
  <w:num w:numId="6" w16cid:durableId="431509515">
    <w:abstractNumId w:val="15"/>
  </w:num>
  <w:num w:numId="7" w16cid:durableId="703218076">
    <w:abstractNumId w:val="11"/>
  </w:num>
  <w:num w:numId="8" w16cid:durableId="611861005">
    <w:abstractNumId w:val="7"/>
  </w:num>
  <w:num w:numId="9" w16cid:durableId="355077716">
    <w:abstractNumId w:val="12"/>
  </w:num>
  <w:num w:numId="10" w16cid:durableId="1560945225">
    <w:abstractNumId w:val="1"/>
  </w:num>
  <w:num w:numId="11" w16cid:durableId="1820613968">
    <w:abstractNumId w:val="2"/>
  </w:num>
  <w:num w:numId="12" w16cid:durableId="122428873">
    <w:abstractNumId w:val="28"/>
  </w:num>
  <w:num w:numId="13" w16cid:durableId="815293420">
    <w:abstractNumId w:val="34"/>
  </w:num>
  <w:num w:numId="14" w16cid:durableId="149953790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7380433">
    <w:abstractNumId w:val="26"/>
  </w:num>
  <w:num w:numId="16" w16cid:durableId="1149054555">
    <w:abstractNumId w:val="19"/>
  </w:num>
  <w:num w:numId="17" w16cid:durableId="863248651">
    <w:abstractNumId w:val="20"/>
  </w:num>
  <w:num w:numId="18" w16cid:durableId="88743334">
    <w:abstractNumId w:val="14"/>
  </w:num>
  <w:num w:numId="19" w16cid:durableId="1110660176">
    <w:abstractNumId w:val="16"/>
  </w:num>
  <w:num w:numId="20" w16cid:durableId="832838750">
    <w:abstractNumId w:val="33"/>
  </w:num>
  <w:num w:numId="21" w16cid:durableId="1150369681">
    <w:abstractNumId w:val="5"/>
  </w:num>
  <w:num w:numId="22" w16cid:durableId="513689677">
    <w:abstractNumId w:val="8"/>
  </w:num>
  <w:num w:numId="23" w16cid:durableId="368459064">
    <w:abstractNumId w:val="18"/>
  </w:num>
  <w:num w:numId="24" w16cid:durableId="1051148061">
    <w:abstractNumId w:val="0"/>
  </w:num>
  <w:num w:numId="25" w16cid:durableId="1954625590">
    <w:abstractNumId w:val="6"/>
  </w:num>
  <w:num w:numId="26" w16cid:durableId="1304653910">
    <w:abstractNumId w:val="13"/>
  </w:num>
  <w:num w:numId="27" w16cid:durableId="1240677021">
    <w:abstractNumId w:val="17"/>
  </w:num>
  <w:num w:numId="28" w16cid:durableId="333188736">
    <w:abstractNumId w:val="29"/>
  </w:num>
  <w:num w:numId="29" w16cid:durableId="733629379">
    <w:abstractNumId w:val="4"/>
  </w:num>
  <w:num w:numId="30" w16cid:durableId="1813330641">
    <w:abstractNumId w:val="23"/>
  </w:num>
  <w:num w:numId="31" w16cid:durableId="768475807">
    <w:abstractNumId w:val="25"/>
  </w:num>
  <w:num w:numId="32" w16cid:durableId="309023663">
    <w:abstractNumId w:val="9"/>
  </w:num>
  <w:num w:numId="33" w16cid:durableId="757795262">
    <w:abstractNumId w:val="27"/>
  </w:num>
  <w:num w:numId="34" w16cid:durableId="260069190">
    <w:abstractNumId w:val="3"/>
  </w:num>
  <w:num w:numId="35" w16cid:durableId="1995335829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15A1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3C50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4D67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189D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973F0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3D81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2D74"/>
    <w:rsid w:val="00C53F1F"/>
    <w:rsid w:val="00C541A5"/>
    <w:rsid w:val="00C54660"/>
    <w:rsid w:val="00C5624B"/>
    <w:rsid w:val="00C56564"/>
    <w:rsid w:val="00C57769"/>
    <w:rsid w:val="00C57CA7"/>
    <w:rsid w:val="00C60B8D"/>
    <w:rsid w:val="00C63B97"/>
    <w:rsid w:val="00C64205"/>
    <w:rsid w:val="00C651B5"/>
    <w:rsid w:val="00C67131"/>
    <w:rsid w:val="00C70087"/>
    <w:rsid w:val="00C72E9C"/>
    <w:rsid w:val="00C75893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55AE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5990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;"/>
  <w14:docId w14:val="37FE6B4B"/>
  <w15:docId w15:val="{A739019F-B7F7-4070-ABC3-7D035AA7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8B58044-7E1C-4FEF-AA1C-801568298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255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Conida 01 Home office 2023</cp:lastModifiedBy>
  <cp:revision>15</cp:revision>
  <cp:lastPrinted>2024-02-28T21:23:00Z</cp:lastPrinted>
  <dcterms:created xsi:type="dcterms:W3CDTF">2024-03-06T13:58:00Z</dcterms:created>
  <dcterms:modified xsi:type="dcterms:W3CDTF">2024-05-22T23:22:00Z</dcterms:modified>
</cp:coreProperties>
</file>