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572"/>
        <w:gridCol w:w="1179"/>
        <w:gridCol w:w="2289"/>
      </w:tblGrid>
      <w:tr w:rsidR="006944DB" w:rsidRPr="006944DB" w14:paraId="58F1104E" w14:textId="77777777" w:rsidTr="00A23B6A">
        <w:trPr>
          <w:trHeight w:val="397"/>
        </w:trPr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E20" w14:textId="5CE5450A" w:rsidR="006944DB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ADQUISICIÓN DE ASCENSOR</w:t>
            </w:r>
          </w:p>
        </w:tc>
      </w:tr>
      <w:tr w:rsidR="006944DB" w:rsidRPr="006944DB" w14:paraId="1826DC11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30B606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67DD749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B8E82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AE274F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C4786B7" w14:textId="77777777" w:rsidTr="006944DB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D52DE7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B37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0718AF" w:rsidRPr="006944DB" w14:paraId="6C8843B1" w14:textId="77777777" w:rsidTr="006944DB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F07F405" w14:textId="77777777" w:rsidR="000718AF" w:rsidRPr="006944DB" w:rsidRDefault="000718AF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RUC N°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3FFA" w14:textId="77777777" w:rsidR="000718AF" w:rsidRPr="006944DB" w:rsidRDefault="000718AF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2AAFA02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299D07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DF461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19B0F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F63DBB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EBED08B" w14:textId="77777777" w:rsidTr="006944DB">
        <w:trPr>
          <w:trHeight w:val="39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F1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Prestación Principal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2321F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DA3F6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23B6A" w:rsidRPr="006944DB" w14:paraId="7D62E0C4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9534FF2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C2EBCA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808F07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9FD16D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F2ED33B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C04E" w14:textId="77777777" w:rsidR="006944DB" w:rsidRPr="006944DB" w:rsidRDefault="00A23B6A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del bien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48FA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65F741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F564F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C115629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8288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implementación y puesta en funcionamiento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7E3D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DDB40A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50C13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1DEB0FC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235469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212E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879DC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DBDB53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903408E" w14:textId="77777777" w:rsidTr="00A23B6A">
        <w:trPr>
          <w:trHeight w:val="397"/>
        </w:trPr>
        <w:tc>
          <w:tcPr>
            <w:tcW w:w="6579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738ACDC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44C2A66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281C763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CD05596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F7038B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F3C29B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19CAB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7DB2DEA" w14:textId="77777777" w:rsidTr="00A23B6A">
        <w:trPr>
          <w:trHeight w:val="39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7B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Prestaciones Accesorias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E27837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EC148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7656989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E7D6BC9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C9CC89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C77EFA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15F12EB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847E6E7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E08" w14:textId="4A5198D0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Mantenimiento Preventivo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(</w:t>
            </w:r>
            <w:r w:rsidR="00337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mantenimientos)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AC3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749BD38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ECFA36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ECD7312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D401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Capacitación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B06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B6A4CB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DCE1C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D38629E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C437B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D1A1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68FF74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1CE98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219B562" w14:textId="77777777" w:rsidTr="00A23B6A">
        <w:trPr>
          <w:trHeight w:val="397"/>
        </w:trPr>
        <w:tc>
          <w:tcPr>
            <w:tcW w:w="6579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72C4189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7DADB3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7DE5C93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5064F7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A3E34F2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F81D9E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90DF9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B119D27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92607F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Costo Total Ofertado (S/)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3F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FAC467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17B1E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BDF5E69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C6A2A8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5AD76F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076CF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7ECA0B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DBC3E26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59D4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Requerimiento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EF93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C9A9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92546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 ofertada</w:t>
            </w:r>
          </w:p>
        </w:tc>
      </w:tr>
      <w:tr w:rsidR="006944DB" w:rsidRPr="006944DB" w14:paraId="55C743CE" w14:textId="77777777" w:rsidTr="0033788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E5AA" w14:textId="62E1EDE8" w:rsidR="006944DB" w:rsidRPr="006944DB" w:rsidRDefault="0033788A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Ascensor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648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A9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4C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944DB" w:rsidRPr="006944DB" w14:paraId="49FF0F2D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8810CAD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D036B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CF0914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9C29D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39FDC371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0F909365" w14:textId="4199853A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Características Técnicas 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3873512C" w14:textId="181342AE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FDE9C3" w14:textId="42BFAB84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Ofertado</w:t>
            </w:r>
          </w:p>
        </w:tc>
      </w:tr>
      <w:tr w:rsidR="0033788A" w:rsidRPr="006944DB" w14:paraId="3AC25AAF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FAB94" w14:textId="35F1D990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Capacidad o carga útil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2B53" w14:textId="1407128B" w:rsidR="0033788A" w:rsidRPr="0033788A" w:rsidRDefault="0033788A" w:rsidP="00C818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Mayor a 600 kg.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F1D5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580D071D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DD167" w14:textId="62881AC2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Velocidad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307E" w14:textId="3B1B99FB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1</w:t>
            </w:r>
            <w:r w:rsidR="00957FDA">
              <w:rPr>
                <w:rFonts w:ascii="Arial" w:hAnsi="Arial" w:cs="Arial"/>
                <w:sz w:val="20"/>
                <w:szCs w:val="20"/>
              </w:rPr>
              <w:t>.00</w:t>
            </w:r>
            <w:r w:rsidRPr="0033788A">
              <w:rPr>
                <w:rFonts w:ascii="Arial" w:hAnsi="Arial" w:cs="Arial"/>
                <w:sz w:val="20"/>
                <w:szCs w:val="20"/>
              </w:rPr>
              <w:t xml:space="preserve"> m/s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FD9C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761928DF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6BB48" w14:textId="75D0BCE4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Recorrido o longitud de viaje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612A" w14:textId="63EB5CE1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Mayor a 20 metros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884F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0EE843F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1DB9D" w14:textId="57570CDD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Cantidad de pasajeros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DF63" w14:textId="41954E0E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Mayor a cuatro (4) personas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D280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4950E8D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42C1A" w14:textId="17E04BC6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Tipo de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CA51B" w14:textId="1198D85D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3788A">
              <w:rPr>
                <w:rFonts w:ascii="Arial" w:hAnsi="Arial" w:cs="Arial"/>
                <w:sz w:val="20"/>
                <w:szCs w:val="20"/>
              </w:rPr>
              <w:t>Motor</w:t>
            </w:r>
            <w:r w:rsidR="00E63150">
              <w:rPr>
                <w:rFonts w:ascii="Arial" w:hAnsi="Arial" w:cs="Arial"/>
                <w:sz w:val="20"/>
                <w:szCs w:val="20"/>
              </w:rPr>
              <w:t>r</w:t>
            </w:r>
            <w:r w:rsidRPr="0033788A">
              <w:rPr>
                <w:rFonts w:ascii="Arial" w:hAnsi="Arial" w:cs="Arial"/>
                <w:sz w:val="20"/>
                <w:szCs w:val="20"/>
              </w:rPr>
              <w:t>eductor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D778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1D133DF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1E1D2" w14:textId="4B04504D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Potencia del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2F45" w14:textId="0902FF4D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 xml:space="preserve">Mayor a 5 </w:t>
            </w:r>
            <w:r w:rsidR="00534A70" w:rsidRPr="0033788A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5F2E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242E62C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3425B" w14:textId="23C72B36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lastRenderedPageBreak/>
              <w:t>Voltaje de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8D4D" w14:textId="621FC335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220 V</w:t>
            </w:r>
            <w:r w:rsidR="00335C76">
              <w:rPr>
                <w:rFonts w:ascii="Arial" w:hAnsi="Arial" w:cs="Arial"/>
                <w:sz w:val="20"/>
                <w:szCs w:val="20"/>
              </w:rPr>
              <w:t>, t</w:t>
            </w:r>
            <w:r w:rsidRPr="0033788A">
              <w:rPr>
                <w:rFonts w:ascii="Arial" w:hAnsi="Arial" w:cs="Arial"/>
                <w:sz w:val="20"/>
                <w:szCs w:val="20"/>
              </w:rPr>
              <w:t>rifásica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A08F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BD8C2F4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7C4EF" w14:textId="40303D43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Frecuencia del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AD766" w14:textId="15AAF6EE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50/60 Hz.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1DF9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37B61A0" w14:textId="77777777" w:rsidTr="0033788A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C0140" w14:textId="5ACFB5CB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Tipo de variador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B8DB5" w14:textId="77777777" w:rsidR="0033788A" w:rsidRDefault="0033788A" w:rsidP="00337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Variador de corriente alterna.</w:t>
            </w:r>
          </w:p>
          <w:p w14:paraId="4888E2C5" w14:textId="691987F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Clase 200 V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7669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260FE7F8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D744E" w14:textId="7F6DB6BB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Potencia del variador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38E2D" w14:textId="2F083140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15 HP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5D3E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820F2E3" w14:textId="77777777" w:rsidTr="00055FCE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FEAB9" w14:textId="68562DE7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Controlador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C75CE" w14:textId="4D2BE5F6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Aislada del variador de frecuencia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14F5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01B65603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2E048" w14:textId="2821EF8D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Apertura de emergencia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300A0" w14:textId="38EFBE41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C521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A6B41" w:rsidRPr="006944DB" w14:paraId="2DB71D1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DD35E" w14:textId="2C69E71F" w:rsidR="007A6B41" w:rsidRPr="00371178" w:rsidRDefault="007A6B41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Paradas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C3CB" w14:textId="704D651F" w:rsidR="007A6B41" w:rsidRPr="0033788A" w:rsidRDefault="007A6B41" w:rsidP="00337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paradas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2C52" w14:textId="77777777" w:rsidR="007A6B41" w:rsidRPr="0033788A" w:rsidRDefault="007A6B41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72554D7E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B0E6E75" w14:textId="2487A588" w:rsidR="0033788A" w:rsidRPr="006944DB" w:rsidRDefault="007A6B41" w:rsidP="007A6B41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3B04F48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DDE404B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57EB663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D8AC938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056394A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6E0C4D1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410B051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60FE8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Condiciones Generales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CD19F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9D4A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Ofertado</w:t>
            </w:r>
          </w:p>
        </w:tc>
      </w:tr>
      <w:tr w:rsidR="006944DB" w:rsidRPr="006944DB" w14:paraId="546E767F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8C121" w14:textId="75294548" w:rsidR="0073495C" w:rsidRPr="006944DB" w:rsidRDefault="006944DB" w:rsidP="0073495C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Garantía</w:t>
            </w:r>
            <w:r w:rsidR="00734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Comercial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078D" w14:textId="793D3575" w:rsidR="006944DB" w:rsidRPr="006944DB" w:rsidRDefault="0092087E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año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69A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F12C446" w14:textId="77777777" w:rsidTr="00A23B6A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DAE0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Plazo de entrega, instalación y puesta en funcionamiento (máx.)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9D11" w14:textId="65FB9C60" w:rsidR="006944DB" w:rsidRPr="006944DB" w:rsidRDefault="0092087E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120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días calendario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58EA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C1CFD51" w14:textId="77777777" w:rsidTr="00A23B6A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0A546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Forma de pago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294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 la conformidad de la prestación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464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02FAE46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2ED914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4AA724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1FABF8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91B73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5707B39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3D8ADF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40565E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222C8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13DF7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B1F7187" w14:textId="77777777" w:rsidTr="00750339">
        <w:trPr>
          <w:trHeight w:val="680"/>
        </w:trPr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340CE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Cumplimiento de la totalidad de las especificaciones técnicas</w:t>
            </w:r>
            <w:r w:rsidR="00750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y requisitos de calificación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DEDF0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BC0DF9B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B4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CF28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FA133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7B5B122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BFC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91B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63260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54FD0" w:rsidRPr="006944DB" w14:paraId="1474A373" w14:textId="77777777" w:rsidTr="00454FD0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5924BD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Marcar con (X)</w:t>
            </w: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6E35A2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0553F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67227FA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54FD0" w:rsidRPr="006944DB" w14:paraId="073F0286" w14:textId="77777777" w:rsidTr="00C3761E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9AF2F8B" w14:textId="77777777" w:rsidR="00454FD0" w:rsidRPr="006944DB" w:rsidRDefault="00454FD0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BFCD40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931DD5A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9059C04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C3761E" w:rsidRPr="006944DB" w14:paraId="1610FA3D" w14:textId="77777777" w:rsidTr="00C3761E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508395" w14:textId="77777777" w:rsidR="00C3761E" w:rsidRPr="006944DB" w:rsidRDefault="00C3761E" w:rsidP="00E06D1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Vigencia de la cotización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E06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(30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días calendario</w:t>
            </w:r>
            <w:r w:rsidR="00E06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, mínimo)</w:t>
            </w:r>
          </w:p>
        </w:tc>
        <w:tc>
          <w:tcPr>
            <w:tcW w:w="275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A7C0" w14:textId="77777777" w:rsidR="00C3761E" w:rsidRPr="006944DB" w:rsidRDefault="00C3761E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7342234" w14:textId="77777777" w:rsidR="00C3761E" w:rsidRPr="006944DB" w:rsidRDefault="00C3761E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45CA55E" w14:textId="77777777" w:rsidR="008E1F8F" w:rsidRPr="00C818FE" w:rsidRDefault="008E1F8F" w:rsidP="00C818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59EBB" w14:textId="773A96EF" w:rsidR="00C818FE" w:rsidRDefault="00C818FE" w:rsidP="00C818F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</w:p>
    <w:p w14:paraId="5DA7537C" w14:textId="77777777" w:rsidR="00C818FE" w:rsidRDefault="00C818FE" w:rsidP="00C818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5F168B" w14:textId="0B4812CB" w:rsidR="00C818FE" w:rsidRDefault="00C818FE" w:rsidP="00C818F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y sello</w:t>
      </w:r>
    </w:p>
    <w:p w14:paraId="3EC77273" w14:textId="77777777" w:rsidR="00B05C22" w:rsidRPr="00C818FE" w:rsidRDefault="00B05C22" w:rsidP="00C818F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5C22" w:rsidRPr="00C818FE" w:rsidSect="00C3761E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B"/>
    <w:rsid w:val="00055FCE"/>
    <w:rsid w:val="000718AF"/>
    <w:rsid w:val="00164D3B"/>
    <w:rsid w:val="00335C76"/>
    <w:rsid w:val="0033788A"/>
    <w:rsid w:val="00371178"/>
    <w:rsid w:val="00454FD0"/>
    <w:rsid w:val="00534A70"/>
    <w:rsid w:val="006944DB"/>
    <w:rsid w:val="0073495C"/>
    <w:rsid w:val="00750339"/>
    <w:rsid w:val="007A6B41"/>
    <w:rsid w:val="007E0107"/>
    <w:rsid w:val="008E1F8F"/>
    <w:rsid w:val="0092087E"/>
    <w:rsid w:val="00957FDA"/>
    <w:rsid w:val="00A23B6A"/>
    <w:rsid w:val="00B05C22"/>
    <w:rsid w:val="00B71ECD"/>
    <w:rsid w:val="00C3761E"/>
    <w:rsid w:val="00C818FE"/>
    <w:rsid w:val="00C81D60"/>
    <w:rsid w:val="00E06D1E"/>
    <w:rsid w:val="00E63150"/>
    <w:rsid w:val="00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8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Veramendi Ramos</dc:creator>
  <cp:lastModifiedBy>Juan Veramendi Ramos</cp:lastModifiedBy>
  <cp:revision>18</cp:revision>
  <dcterms:created xsi:type="dcterms:W3CDTF">2023-06-21T15:49:00Z</dcterms:created>
  <dcterms:modified xsi:type="dcterms:W3CDTF">2023-11-02T23:21:00Z</dcterms:modified>
</cp:coreProperties>
</file>