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72"/>
        <w:gridCol w:w="1179"/>
        <w:gridCol w:w="2289"/>
      </w:tblGrid>
      <w:tr w:rsidR="006944DB" w:rsidRPr="006944DB" w14:paraId="58F1104E" w14:textId="77777777" w:rsidTr="00A23B6A">
        <w:trPr>
          <w:trHeight w:val="397"/>
        </w:trPr>
        <w:tc>
          <w:tcPr>
            <w:tcW w:w="8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8E20" w14:textId="5CE5450A" w:rsidR="006944DB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ADQUISICIÓN DE ASCENSOR</w:t>
            </w:r>
          </w:p>
        </w:tc>
      </w:tr>
      <w:tr w:rsidR="006944DB" w:rsidRPr="006944DB" w14:paraId="1826DC11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0B606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67DD749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B8E82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AE274F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C4786B7" w14:textId="77777777" w:rsidTr="006944DB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D52DE7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Proveedor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B37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8AF" w:rsidRPr="006944DB" w14:paraId="6C8843B1" w14:textId="77777777" w:rsidTr="006944DB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F07F405" w14:textId="77777777" w:rsidR="000718AF" w:rsidRPr="006944DB" w:rsidRDefault="000718AF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RUC N°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93FFA" w14:textId="77777777" w:rsidR="000718AF" w:rsidRPr="006944DB" w:rsidRDefault="000718AF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2AAFA02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99D07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DF461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919B0F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F63DBB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EBED08B" w14:textId="77777777" w:rsidTr="006944DB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F1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Prestación Principal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2321F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DA3F6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23B6A" w:rsidRPr="006944DB" w14:paraId="7D62E0C4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29534FF2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C2EBCA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08F07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9FD16D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F2ED33B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C04E" w14:textId="77777777" w:rsidR="006944DB" w:rsidRPr="006944DB" w:rsidRDefault="00A23B6A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Costo del bien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48FA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5F741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F564F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C115629" w14:textId="77777777" w:rsidTr="006944DB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288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Costo implementación y puesta en funcionamiento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7E3D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DDB40A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50C13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1DEB0FC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235469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212E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879DC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BDB53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903408E" w14:textId="77777777" w:rsidTr="00A23B6A">
        <w:trPr>
          <w:trHeight w:val="397"/>
        </w:trPr>
        <w:tc>
          <w:tcPr>
            <w:tcW w:w="6579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38ACDC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4C2A66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281C763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CD05596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7038B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3C29B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19CAB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7DB2DEA" w14:textId="77777777" w:rsidTr="00A23B6A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7B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Prestaciones Accesorias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E27837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EC148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7656989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2E7D6BC9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C9CC89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5C77EFA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15F12EB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847E6E7" w14:textId="77777777" w:rsidTr="006944DB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E08" w14:textId="4A5198D0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Mantenimiento Preventivo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(</w:t>
            </w:r>
            <w:r w:rsidR="00337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12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mantenimientos)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0AC3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49BD38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ECFA36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ECD7312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401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Capacitación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B06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B6A4CB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DCE1C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D38629E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C437BA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D1A1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268FF74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1CE98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219B562" w14:textId="77777777" w:rsidTr="00A23B6A">
        <w:trPr>
          <w:trHeight w:val="397"/>
        </w:trPr>
        <w:tc>
          <w:tcPr>
            <w:tcW w:w="6579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2C4189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DADB3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7DE5C93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5064F7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3E34F2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F81D9E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90DF9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B119D27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92607F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Costo Total Ofertado (S/)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D3F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FAC467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17B1E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BDF5E69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C6A2A8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5AD76F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076CF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ECA0B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DBC3E26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59D4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Requerimiento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DEF93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C9A9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U.M.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2546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Marca ofertada</w:t>
            </w:r>
          </w:p>
        </w:tc>
      </w:tr>
      <w:tr w:rsidR="006944DB" w:rsidRPr="006944DB" w14:paraId="55C743CE" w14:textId="77777777" w:rsidTr="0033788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8E5AA" w14:textId="62E1EDE8" w:rsidR="006944DB" w:rsidRPr="006944DB" w:rsidRDefault="0033788A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Ascensor</w:t>
            </w:r>
            <w:r w:rsidR="006944DB"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48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A9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94C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944DB" w:rsidRPr="006944DB" w14:paraId="49FF0F2D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810CAD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D036B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CF0914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9C29D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39FDC371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F909365" w14:textId="4199853A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Características</w:t>
            </w:r>
            <w:r w:rsidRPr="00337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Técnicas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873512C" w14:textId="181342AE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Requerido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FDE9C3" w14:textId="42BFAB84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Ofertado</w:t>
            </w:r>
          </w:p>
        </w:tc>
      </w:tr>
      <w:tr w:rsidR="0033788A" w:rsidRPr="006944DB" w14:paraId="3AC25AAF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FAB94" w14:textId="35F1D990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Capacidad o carga útil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2B53" w14:textId="1A3446AD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 xml:space="preserve">Mayor a 600 kg.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F1D5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580D071D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DD167" w14:textId="62881AC2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Velocidad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307E" w14:textId="3B1B99FB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1</w:t>
            </w:r>
            <w:r w:rsidR="00957FDA">
              <w:rPr>
                <w:rFonts w:ascii="Arial" w:hAnsi="Arial" w:cs="Arial"/>
                <w:sz w:val="20"/>
                <w:szCs w:val="20"/>
              </w:rPr>
              <w:t>.00</w:t>
            </w:r>
            <w:r w:rsidRPr="0033788A">
              <w:rPr>
                <w:rFonts w:ascii="Arial" w:hAnsi="Arial" w:cs="Arial"/>
                <w:sz w:val="20"/>
                <w:szCs w:val="20"/>
              </w:rPr>
              <w:t xml:space="preserve"> m/s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FD9C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761928DF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6BB48" w14:textId="75D0BCE4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Recorrido o longitud de viaje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612A" w14:textId="63EB5CE1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Mayor a 20 metros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84F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0EE843F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1DB9D" w14:textId="57570CDD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Cantidad de pasajeros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2DF63" w14:textId="41954E0E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Mayor a cuatro (4) personas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280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64950E8D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42C1A" w14:textId="17E04BC6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Tipo de motor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CA51B" w14:textId="1198D85D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Motor</w:t>
            </w:r>
            <w:r w:rsidR="00E63150">
              <w:rPr>
                <w:rFonts w:ascii="Arial" w:hAnsi="Arial" w:cs="Arial"/>
                <w:sz w:val="20"/>
                <w:szCs w:val="20"/>
              </w:rPr>
              <w:t>r</w:t>
            </w:r>
            <w:r w:rsidRPr="0033788A">
              <w:rPr>
                <w:rFonts w:ascii="Arial" w:hAnsi="Arial" w:cs="Arial"/>
                <w:sz w:val="20"/>
                <w:szCs w:val="20"/>
              </w:rPr>
              <w:t>eductor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D778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1D133DF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1E1D2" w14:textId="4B04504D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Potencia</w:t>
            </w: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del motor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2F45" w14:textId="0902FF4D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 xml:space="preserve">Mayor a 5 </w:t>
            </w:r>
            <w:r w:rsidR="00534A70" w:rsidRPr="0033788A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5F2E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242E62C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3425B" w14:textId="23C72B36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lastRenderedPageBreak/>
              <w:t>Voltaje de motor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58D4D" w14:textId="621FC335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220 V</w:t>
            </w:r>
            <w:r w:rsidR="00335C76">
              <w:rPr>
                <w:rFonts w:ascii="Arial" w:hAnsi="Arial" w:cs="Arial"/>
                <w:sz w:val="20"/>
                <w:szCs w:val="20"/>
              </w:rPr>
              <w:t>, t</w:t>
            </w:r>
            <w:r w:rsidRPr="0033788A">
              <w:rPr>
                <w:rFonts w:ascii="Arial" w:hAnsi="Arial" w:cs="Arial"/>
                <w:sz w:val="20"/>
                <w:szCs w:val="20"/>
              </w:rPr>
              <w:t>rifásica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A08F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6BD8C2F4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7C4EF" w14:textId="40303D43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Frecuencia del motor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AD766" w14:textId="15AAF6EE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50/60 Hz.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1DF9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637B61A0" w14:textId="77777777" w:rsidTr="0033788A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C0140" w14:textId="5ACFB5CB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Tipo de variador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8DB5" w14:textId="77777777" w:rsidR="0033788A" w:rsidRDefault="0033788A" w:rsidP="003378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Variador de corriente alterna.</w:t>
            </w:r>
          </w:p>
          <w:p w14:paraId="4888E2C5" w14:textId="691987F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Clase 200 V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7669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260FE7F8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D744E" w14:textId="7F6DB6BB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Potencia del variador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8E2D" w14:textId="2F083140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15 HP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5D3E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6820F2E3" w14:textId="77777777" w:rsidTr="00055FCE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FEAB9" w14:textId="68562DE7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Controlador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C75CE" w14:textId="4D2BE5F6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Aislada del variador de frecuencia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14F5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01B65603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2E048" w14:textId="2821EF8D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Apertura de emergencia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00A0" w14:textId="38EFBE41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C521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A6B41" w:rsidRPr="006944DB" w14:paraId="2DB71D1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DD35E" w14:textId="2C69E71F" w:rsidR="007A6B41" w:rsidRPr="00371178" w:rsidRDefault="007A6B41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Paradas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2C3CB" w14:textId="704D651F" w:rsidR="007A6B41" w:rsidRPr="0033788A" w:rsidRDefault="007A6B41" w:rsidP="003378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paradas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2C52" w14:textId="77777777" w:rsidR="007A6B41" w:rsidRPr="0033788A" w:rsidRDefault="007A6B41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72554D7E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B0E6E75" w14:textId="2487A588" w:rsidR="0033788A" w:rsidRPr="006944DB" w:rsidRDefault="007A6B41" w:rsidP="007A6B41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Colocar los valores ofertados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3B04F48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DDE404B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57EB663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D8AC938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056394A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E0C4D1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410B051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F60FE8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Condiciones Generales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D19F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Requerido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9D4A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Ofertado</w:t>
            </w:r>
          </w:p>
        </w:tc>
      </w:tr>
      <w:tr w:rsidR="006944DB" w:rsidRPr="006944DB" w14:paraId="546E767F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C121" w14:textId="75294548" w:rsidR="0073495C" w:rsidRPr="006944DB" w:rsidRDefault="006944DB" w:rsidP="0073495C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Garantía</w:t>
            </w:r>
            <w:r w:rsidR="0073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Comercial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078D" w14:textId="793D3575" w:rsidR="006944DB" w:rsidRPr="006944DB" w:rsidRDefault="0092087E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  <w:r w:rsidR="006944DB"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año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69A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F12C446" w14:textId="77777777" w:rsidTr="00A23B6A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4DAE0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Plazo de entrega, instalación y puesta en funcionamiento (máx.)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9D11" w14:textId="65FB9C60" w:rsidR="006944DB" w:rsidRPr="006944DB" w:rsidRDefault="0092087E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120</w:t>
            </w:r>
            <w:r w:rsidR="006944DB"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días calendario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58EA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C1CFD51" w14:textId="77777777" w:rsidTr="00A23B6A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A546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Forma de pago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294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 la conformidad de la prestación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464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02FAE46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2ED914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Colocar los valores ofertados</w:t>
            </w: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4AA724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FABF8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91B73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5707B39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3D8ADF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40565E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222C8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13DF7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B1F7187" w14:textId="77777777" w:rsidTr="00750339">
        <w:trPr>
          <w:trHeight w:val="680"/>
        </w:trPr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340CE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Cumplimiento de la totalidad de las especificaciones técnicas</w:t>
            </w:r>
            <w:r w:rsidR="00750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y requisitos de calificación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DEDF0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BC0DF9B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B4A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CF28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FA133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7B5B122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BFC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91B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63260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54FD0" w:rsidRPr="006944DB" w14:paraId="1474A373" w14:textId="77777777" w:rsidTr="00454FD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5924BD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Marcar con (X)</w:t>
            </w: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E35A2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B0553F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7227FA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54FD0" w:rsidRPr="006944DB" w14:paraId="073F0286" w14:textId="77777777" w:rsidTr="00C3761E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9AF2F8B" w14:textId="77777777" w:rsidR="00454FD0" w:rsidRPr="006944DB" w:rsidRDefault="00454FD0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0BFCD40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931DD5A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9059C04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C3761E" w:rsidRPr="006944DB" w14:paraId="1610FA3D" w14:textId="77777777" w:rsidTr="00C3761E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508395" w14:textId="77777777" w:rsidR="00C3761E" w:rsidRPr="006944DB" w:rsidRDefault="00C3761E" w:rsidP="00E06D1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Vigencia de la cotización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="00E06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(30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días calendario</w:t>
            </w:r>
            <w:r w:rsidR="00E06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, mínimo)</w:t>
            </w:r>
          </w:p>
        </w:tc>
        <w:tc>
          <w:tcPr>
            <w:tcW w:w="275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A7C0" w14:textId="77777777" w:rsidR="00C3761E" w:rsidRPr="006944DB" w:rsidRDefault="00C3761E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7342234" w14:textId="77777777" w:rsidR="00C3761E" w:rsidRPr="006944DB" w:rsidRDefault="00C3761E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245CA55E" w14:textId="77777777" w:rsidR="008E1F8F" w:rsidRDefault="008E1F8F"/>
    <w:sectPr w:rsidR="008E1F8F" w:rsidSect="00C3761E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4DB"/>
    <w:rsid w:val="00055FCE"/>
    <w:rsid w:val="000718AF"/>
    <w:rsid w:val="00164D3B"/>
    <w:rsid w:val="00335C76"/>
    <w:rsid w:val="0033788A"/>
    <w:rsid w:val="00371178"/>
    <w:rsid w:val="00454FD0"/>
    <w:rsid w:val="00534A70"/>
    <w:rsid w:val="006944DB"/>
    <w:rsid w:val="0073495C"/>
    <w:rsid w:val="00750339"/>
    <w:rsid w:val="007A6B41"/>
    <w:rsid w:val="008E1F8F"/>
    <w:rsid w:val="0092087E"/>
    <w:rsid w:val="00957FDA"/>
    <w:rsid w:val="00A23B6A"/>
    <w:rsid w:val="00B71ECD"/>
    <w:rsid w:val="00C3761E"/>
    <w:rsid w:val="00C81D60"/>
    <w:rsid w:val="00E06D1E"/>
    <w:rsid w:val="00E63150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28115"/>
  <w15:docId w15:val="{DEC54D80-67D9-4411-BFAC-672CD2D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Veramendi Ramos</dc:creator>
  <cp:lastModifiedBy>Eduardo Padilla Casana</cp:lastModifiedBy>
  <cp:revision>16</cp:revision>
  <dcterms:created xsi:type="dcterms:W3CDTF">2023-06-21T15:49:00Z</dcterms:created>
  <dcterms:modified xsi:type="dcterms:W3CDTF">2023-06-22T06:31:00Z</dcterms:modified>
</cp:coreProperties>
</file>